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658E1B34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007-06/25-01/1</w:t>
      </w:r>
      <w:r w:rsidR="000C251E">
        <w:rPr>
          <w:rFonts w:ascii="Times New Roman" w:hAnsi="Times New Roman" w:cs="Times New Roman"/>
          <w:sz w:val="24"/>
          <w:szCs w:val="24"/>
        </w:rPr>
        <w:t>5</w:t>
      </w:r>
    </w:p>
    <w:p w14:paraId="002D9554" w14:textId="77777777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251-137-02-25-01</w:t>
      </w:r>
    </w:p>
    <w:p w14:paraId="6FC669CA" w14:textId="71E2188E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0C25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7532">
        <w:rPr>
          <w:rFonts w:ascii="Times New Roman" w:hAnsi="Times New Roman" w:cs="Times New Roman"/>
          <w:sz w:val="24"/>
          <w:szCs w:val="24"/>
        </w:rPr>
        <w:t>1</w:t>
      </w:r>
      <w:r w:rsidR="000C25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A2730" w14:textId="5119DA26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0C251E">
        <w:rPr>
          <w:rFonts w:ascii="Times New Roman" w:hAnsi="Times New Roman" w:cs="Times New Roman"/>
          <w:sz w:val="24"/>
          <w:szCs w:val="24"/>
        </w:rPr>
        <w:t>30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257532">
        <w:rPr>
          <w:rFonts w:ascii="Times New Roman" w:hAnsi="Times New Roman" w:cs="Times New Roman"/>
          <w:sz w:val="24"/>
          <w:szCs w:val="24"/>
        </w:rPr>
        <w:t>1</w:t>
      </w:r>
      <w:r w:rsidR="000C251E">
        <w:rPr>
          <w:rFonts w:ascii="Times New Roman" w:hAnsi="Times New Roman" w:cs="Times New Roman"/>
          <w:sz w:val="24"/>
          <w:szCs w:val="24"/>
        </w:rPr>
        <w:t>2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D55FC3">
        <w:rPr>
          <w:rFonts w:ascii="Times New Roman" w:hAnsi="Times New Roman" w:cs="Times New Roman"/>
          <w:sz w:val="24"/>
          <w:szCs w:val="24"/>
        </w:rPr>
        <w:t>5</w:t>
      </w:r>
      <w:r w:rsidR="00CD5083" w:rsidRPr="004466DC">
        <w:rPr>
          <w:rFonts w:ascii="Times New Roman" w:hAnsi="Times New Roman" w:cs="Times New Roman"/>
          <w:sz w:val="24"/>
          <w:szCs w:val="24"/>
        </w:rPr>
        <w:t>. (</w:t>
      </w:r>
      <w:r w:rsidR="000C251E">
        <w:rPr>
          <w:rFonts w:ascii="Times New Roman" w:hAnsi="Times New Roman" w:cs="Times New Roman"/>
          <w:sz w:val="24"/>
          <w:szCs w:val="24"/>
        </w:rPr>
        <w:t>utorak</w:t>
      </w:r>
      <w:r w:rsidR="00535A70" w:rsidRPr="004466DC">
        <w:rPr>
          <w:rFonts w:ascii="Times New Roman" w:hAnsi="Times New Roman" w:cs="Times New Roman"/>
          <w:sz w:val="24"/>
          <w:szCs w:val="24"/>
        </w:rPr>
        <w:t>)</w:t>
      </w:r>
      <w:r w:rsidR="008F4DAA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u </w:t>
      </w:r>
      <w:bookmarkStart w:id="0" w:name="_GoBack"/>
      <w:r w:rsidR="00DB46F9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368A3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A0224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B46F9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91C17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3374D898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0C251E">
        <w:rPr>
          <w:rFonts w:ascii="Times New Roman" w:hAnsi="Times New Roman" w:cs="Times New Roman"/>
          <w:sz w:val="24"/>
          <w:szCs w:val="24"/>
        </w:rPr>
        <w:t>10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C4603B">
        <w:rPr>
          <w:rFonts w:ascii="Times New Roman" w:hAnsi="Times New Roman" w:cs="Times New Roman"/>
          <w:sz w:val="24"/>
          <w:szCs w:val="24"/>
        </w:rPr>
        <w:t>2</w:t>
      </w:r>
      <w:r w:rsidR="000C251E">
        <w:rPr>
          <w:rFonts w:ascii="Times New Roman" w:hAnsi="Times New Roman" w:cs="Times New Roman"/>
          <w:sz w:val="24"/>
          <w:szCs w:val="24"/>
        </w:rPr>
        <w:t>7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D55FC3"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24A60727" w14:textId="5970C1E0" w:rsidR="000C251E" w:rsidRDefault="000C251E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Revizija knjižnice</w:t>
      </w:r>
    </w:p>
    <w:p w14:paraId="55CAA549" w14:textId="1190D2DF" w:rsidR="000C251E" w:rsidRPr="00CB57A4" w:rsidRDefault="00CB57A4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7A4">
        <w:rPr>
          <w:rFonts w:ascii="Times New Roman" w:hAnsi="Times New Roman" w:cs="Times New Roman"/>
          <w:sz w:val="24"/>
          <w:szCs w:val="24"/>
        </w:rPr>
        <w:t>Plan nabave za 2026. godinu</w:t>
      </w:r>
    </w:p>
    <w:p w14:paraId="1FC5B7B8" w14:textId="0300DB31" w:rsidR="000C251E" w:rsidRPr="00CB57A4" w:rsidRDefault="000C251E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7A4">
        <w:rPr>
          <w:rFonts w:ascii="Times New Roman" w:hAnsi="Times New Roman" w:cs="Times New Roman"/>
          <w:sz w:val="24"/>
          <w:szCs w:val="24"/>
        </w:rPr>
        <w:t>Izvješće o stanju sigurnosti, provođenju preventivnih programa te mjerama poduzetim u cilju zaštite prava učenika u 2025. godini</w:t>
      </w:r>
    </w:p>
    <w:p w14:paraId="22D69F8E" w14:textId="576A20C2" w:rsidR="00257532" w:rsidRDefault="00C4603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Najam dvorane</w:t>
      </w:r>
    </w:p>
    <w:p w14:paraId="46D47283" w14:textId="1AA62F61" w:rsidR="000324A3" w:rsidRPr="004466DC" w:rsidRDefault="000324A3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1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368A3"/>
    <w:rsid w:val="00047F1C"/>
    <w:rsid w:val="0005624E"/>
    <w:rsid w:val="00062B9E"/>
    <w:rsid w:val="00067253"/>
    <w:rsid w:val="0007390E"/>
    <w:rsid w:val="00075C45"/>
    <w:rsid w:val="000825D9"/>
    <w:rsid w:val="000845F5"/>
    <w:rsid w:val="000958B7"/>
    <w:rsid w:val="000A1407"/>
    <w:rsid w:val="000A2A40"/>
    <w:rsid w:val="000B413F"/>
    <w:rsid w:val="000B6D5B"/>
    <w:rsid w:val="000C251E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B57A4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C17"/>
    <w:rsid w:val="00E95105"/>
    <w:rsid w:val="00EA363E"/>
    <w:rsid w:val="00EA7F38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307E0-94AD-4070-AC31-F1CCF6BB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18</cp:revision>
  <cp:lastPrinted>2024-08-27T08:31:00Z</cp:lastPrinted>
  <dcterms:created xsi:type="dcterms:W3CDTF">2024-09-27T06:56:00Z</dcterms:created>
  <dcterms:modified xsi:type="dcterms:W3CDTF">2025-12-19T08:52:00Z</dcterms:modified>
</cp:coreProperties>
</file>